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0D" w:rsidRDefault="00E5090D" w:rsidP="00E5090D">
      <w:pPr>
        <w:jc w:val="center"/>
        <w:rPr>
          <w:rStyle w:val="markedcontent"/>
          <w:rFonts w:ascii="Arial" w:hAnsi="Arial" w:cs="Arial"/>
          <w:sz w:val="32"/>
          <w:szCs w:val="32"/>
        </w:rPr>
      </w:pPr>
      <w:r>
        <w:rPr>
          <w:rStyle w:val="markedcontent"/>
          <w:rFonts w:ascii="Arial" w:hAnsi="Arial" w:cs="Arial"/>
          <w:sz w:val="32"/>
          <w:szCs w:val="32"/>
        </w:rPr>
        <w:t>PONTIFICIA UNIVERSIDAD</w:t>
      </w:r>
      <w:r>
        <w:br/>
      </w:r>
      <w:r>
        <w:rPr>
          <w:rStyle w:val="markedcontent"/>
          <w:rFonts w:ascii="Arial" w:hAnsi="Arial" w:cs="Arial"/>
          <w:sz w:val="32"/>
          <w:szCs w:val="32"/>
        </w:rPr>
        <w:t>CATÓLICA DEL PERÚ</w:t>
      </w:r>
    </w:p>
    <w:p w:rsidR="00E5090D" w:rsidRDefault="00E5090D" w:rsidP="00E5090D">
      <w:pPr>
        <w:jc w:val="center"/>
        <w:rPr>
          <w:rStyle w:val="markedcontent"/>
          <w:rFonts w:ascii="Arial" w:hAnsi="Arial" w:cs="Arial"/>
          <w:sz w:val="32"/>
          <w:szCs w:val="32"/>
        </w:rPr>
      </w:pPr>
      <w:r>
        <w:br/>
      </w:r>
      <w:r>
        <w:rPr>
          <w:rStyle w:val="markedcontent"/>
          <w:rFonts w:ascii="Arial" w:hAnsi="Arial" w:cs="Arial"/>
          <w:sz w:val="32"/>
          <w:szCs w:val="32"/>
        </w:rPr>
        <w:t>FACULTAD DE DERECHO</w:t>
      </w:r>
    </w:p>
    <w:p w:rsidR="00E5090D" w:rsidRDefault="00E5090D">
      <w:pPr>
        <w:rPr>
          <w:rStyle w:val="markedcontent"/>
          <w:rFonts w:ascii="Arial" w:hAnsi="Arial" w:cs="Arial"/>
          <w:sz w:val="32"/>
          <w:szCs w:val="32"/>
        </w:rPr>
      </w:pPr>
      <w:r>
        <w:rPr>
          <w:noProof/>
          <w:lang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213995</wp:posOffset>
            </wp:positionV>
            <wp:extent cx="2558496" cy="2378710"/>
            <wp:effectExtent l="0" t="0" r="0" b="2540"/>
            <wp:wrapTight wrapText="bothSides">
              <wp:wrapPolygon edited="0">
                <wp:start x="0" y="0"/>
                <wp:lineTo x="0" y="21450"/>
                <wp:lineTo x="21391" y="21450"/>
                <wp:lineTo x="2139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57" t="31886" r="45289" b="22410"/>
                    <a:stretch/>
                  </pic:blipFill>
                  <pic:spPr bwMode="auto">
                    <a:xfrm>
                      <a:off x="0" y="0"/>
                      <a:ext cx="2558496" cy="2378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5090D" w:rsidRDefault="00E5090D">
      <w:pPr>
        <w:rPr>
          <w:rStyle w:val="markedcontent"/>
          <w:rFonts w:ascii="Arial" w:hAnsi="Arial" w:cs="Arial"/>
          <w:sz w:val="32"/>
          <w:szCs w:val="32"/>
        </w:rPr>
      </w:pPr>
    </w:p>
    <w:p w:rsidR="00E5090D" w:rsidRDefault="00E5090D">
      <w:pPr>
        <w:rPr>
          <w:rStyle w:val="markedcontent"/>
          <w:rFonts w:ascii="Arial" w:hAnsi="Arial" w:cs="Arial"/>
          <w:sz w:val="32"/>
          <w:szCs w:val="32"/>
        </w:rPr>
      </w:pPr>
    </w:p>
    <w:p w:rsidR="00E5090D" w:rsidRDefault="00E5090D" w:rsidP="00E5090D">
      <w:pPr>
        <w:jc w:val="center"/>
        <w:rPr>
          <w:rStyle w:val="markedcontent"/>
          <w:rFonts w:ascii="Arial" w:hAnsi="Arial" w:cs="Arial"/>
          <w:sz w:val="26"/>
          <w:szCs w:val="26"/>
        </w:rPr>
      </w:pPr>
      <w:r>
        <w:br/>
      </w:r>
    </w:p>
    <w:p w:rsidR="00E5090D" w:rsidRDefault="00E5090D" w:rsidP="00E5090D">
      <w:pPr>
        <w:jc w:val="center"/>
        <w:rPr>
          <w:rStyle w:val="markedcontent"/>
          <w:rFonts w:ascii="Arial" w:hAnsi="Arial" w:cs="Arial"/>
          <w:sz w:val="26"/>
          <w:szCs w:val="26"/>
        </w:rPr>
      </w:pPr>
    </w:p>
    <w:p w:rsidR="00E5090D" w:rsidRDefault="00E5090D" w:rsidP="00E5090D">
      <w:pPr>
        <w:jc w:val="center"/>
        <w:rPr>
          <w:rStyle w:val="markedcontent"/>
          <w:rFonts w:ascii="Arial" w:hAnsi="Arial" w:cs="Arial"/>
          <w:sz w:val="26"/>
          <w:szCs w:val="26"/>
        </w:rPr>
      </w:pPr>
    </w:p>
    <w:p w:rsidR="00E5090D" w:rsidRDefault="00E5090D" w:rsidP="00E5090D">
      <w:pPr>
        <w:jc w:val="center"/>
        <w:rPr>
          <w:rStyle w:val="markedcontent"/>
          <w:rFonts w:ascii="Arial" w:hAnsi="Arial" w:cs="Arial"/>
          <w:sz w:val="26"/>
          <w:szCs w:val="26"/>
        </w:rPr>
      </w:pPr>
    </w:p>
    <w:p w:rsidR="00E5090D" w:rsidRDefault="00E5090D" w:rsidP="00E5090D">
      <w:pPr>
        <w:jc w:val="center"/>
        <w:rPr>
          <w:rStyle w:val="markedcontent"/>
          <w:rFonts w:ascii="Arial" w:hAnsi="Arial" w:cs="Arial"/>
          <w:sz w:val="26"/>
          <w:szCs w:val="26"/>
        </w:rPr>
      </w:pPr>
    </w:p>
    <w:p w:rsidR="00E5090D" w:rsidRDefault="00E5090D" w:rsidP="00E5090D">
      <w:pPr>
        <w:jc w:val="center"/>
        <w:rPr>
          <w:rStyle w:val="markedcontent"/>
          <w:rFonts w:ascii="Arial" w:hAnsi="Arial" w:cs="Arial"/>
          <w:sz w:val="26"/>
          <w:szCs w:val="26"/>
        </w:rPr>
      </w:pPr>
    </w:p>
    <w:p w:rsidR="00E5090D" w:rsidRDefault="00E5090D" w:rsidP="00E5090D">
      <w:pPr>
        <w:jc w:val="center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Arial" w:hAnsi="Arial" w:cs="Arial"/>
          <w:sz w:val="26"/>
          <w:szCs w:val="26"/>
        </w:rPr>
        <w:t>Título completo del trabajo</w:t>
      </w:r>
    </w:p>
    <w:p w:rsidR="00E5090D" w:rsidRDefault="00E5090D" w:rsidP="00E5090D">
      <w:pPr>
        <w:jc w:val="center"/>
        <w:rPr>
          <w:rStyle w:val="markedcontent"/>
          <w:rFonts w:ascii="Arial" w:hAnsi="Arial" w:cs="Arial"/>
          <w:sz w:val="26"/>
          <w:szCs w:val="26"/>
        </w:rPr>
      </w:pPr>
    </w:p>
    <w:p w:rsidR="00E5090D" w:rsidRDefault="00E5090D" w:rsidP="00E5090D">
      <w:pPr>
        <w:jc w:val="center"/>
        <w:rPr>
          <w:rStyle w:val="markedcontent"/>
        </w:rPr>
      </w:pPr>
      <w:r w:rsidRPr="00E5090D">
        <w:rPr>
          <w:rStyle w:val="markedcontent"/>
          <w:rFonts w:ascii="Arial" w:hAnsi="Arial" w:cs="Arial"/>
        </w:rPr>
        <w:t>Trabajo de Suficiencia Profesional para optar el Título de Abogado</w:t>
      </w:r>
      <w:r>
        <w:rPr>
          <w:rStyle w:val="markedcontent"/>
          <w:rFonts w:ascii="Arial" w:hAnsi="Arial" w:cs="Arial"/>
        </w:rPr>
        <w:t xml:space="preserve"> que presenta:</w:t>
      </w:r>
      <w:r>
        <w:br/>
      </w:r>
    </w:p>
    <w:p w:rsidR="00E5090D" w:rsidRDefault="00E5090D" w:rsidP="00E5090D">
      <w:pPr>
        <w:jc w:val="center"/>
        <w:rPr>
          <w:rStyle w:val="markedcontent"/>
        </w:rPr>
      </w:pPr>
      <w:r>
        <w:rPr>
          <w:rStyle w:val="markedcontent"/>
        </w:rPr>
        <w:t>Nombres y Apellidos del autor</w:t>
      </w:r>
    </w:p>
    <w:p w:rsidR="00E5090D" w:rsidRDefault="00E5090D" w:rsidP="00E5090D">
      <w:pPr>
        <w:jc w:val="center"/>
        <w:rPr>
          <w:rStyle w:val="markedcontent"/>
        </w:rPr>
      </w:pPr>
      <w:r>
        <w:br/>
      </w:r>
      <w:r>
        <w:rPr>
          <w:rStyle w:val="markedcontent"/>
          <w:rFonts w:ascii="Arial" w:hAnsi="Arial" w:cs="Arial"/>
        </w:rPr>
        <w:t>REVISOR :</w:t>
      </w:r>
      <w:r>
        <w:br/>
      </w:r>
      <w:r>
        <w:rPr>
          <w:rStyle w:val="markedcontent"/>
        </w:rPr>
        <w:t xml:space="preserve">Nombres y Apellidos del asesor </w:t>
      </w:r>
    </w:p>
    <w:p w:rsidR="00E7458F" w:rsidRDefault="00E5090D" w:rsidP="00E5090D">
      <w:pPr>
        <w:jc w:val="center"/>
        <w:rPr>
          <w:rStyle w:val="markedcontent"/>
          <w:rFonts w:ascii="Arial" w:hAnsi="Arial" w:cs="Arial"/>
          <w:sz w:val="26"/>
          <w:szCs w:val="26"/>
        </w:rPr>
      </w:pPr>
      <w:r>
        <w:br/>
      </w:r>
      <w:r>
        <w:br/>
      </w:r>
      <w:r>
        <w:rPr>
          <w:rStyle w:val="markedcontent"/>
          <w:rFonts w:ascii="Arial" w:hAnsi="Arial" w:cs="Arial"/>
          <w:sz w:val="26"/>
          <w:szCs w:val="26"/>
        </w:rPr>
        <w:t>Lima, Año</w:t>
      </w:r>
    </w:p>
    <w:p w:rsidR="00FA273E" w:rsidRDefault="00FA273E" w:rsidP="00E5090D">
      <w:pPr>
        <w:jc w:val="center"/>
        <w:rPr>
          <w:rStyle w:val="markedcontent"/>
          <w:rFonts w:ascii="Arial" w:hAnsi="Arial" w:cs="Arial"/>
          <w:sz w:val="26"/>
          <w:szCs w:val="26"/>
        </w:rPr>
      </w:pPr>
    </w:p>
    <w:p w:rsidR="00FA273E" w:rsidRDefault="00FA273E" w:rsidP="00E5090D">
      <w:pPr>
        <w:jc w:val="center"/>
        <w:rPr>
          <w:rStyle w:val="markedcontent"/>
          <w:rFonts w:ascii="Arial" w:hAnsi="Arial" w:cs="Arial"/>
          <w:sz w:val="26"/>
          <w:szCs w:val="26"/>
        </w:rPr>
      </w:pPr>
    </w:p>
    <w:p w:rsidR="00FA273E" w:rsidRDefault="00FA273E" w:rsidP="00E5090D">
      <w:pPr>
        <w:jc w:val="center"/>
        <w:rPr>
          <w:rStyle w:val="markedcontent"/>
          <w:rFonts w:ascii="Arial" w:hAnsi="Arial" w:cs="Arial"/>
          <w:sz w:val="26"/>
          <w:szCs w:val="26"/>
        </w:rPr>
      </w:pPr>
    </w:p>
    <w:p w:rsidR="00FA273E" w:rsidRDefault="00FA273E" w:rsidP="00E5090D">
      <w:pPr>
        <w:jc w:val="center"/>
        <w:rPr>
          <w:rStyle w:val="markedcontent"/>
          <w:rFonts w:ascii="Arial" w:hAnsi="Arial" w:cs="Arial"/>
          <w:sz w:val="26"/>
          <w:szCs w:val="26"/>
        </w:rPr>
      </w:pPr>
    </w:p>
    <w:p w:rsidR="00FA273E" w:rsidRDefault="00FA273E" w:rsidP="00E5090D">
      <w:pPr>
        <w:jc w:val="center"/>
        <w:rPr>
          <w:rStyle w:val="markedcontent"/>
          <w:rFonts w:ascii="Arial" w:hAnsi="Arial" w:cs="Arial"/>
          <w:sz w:val="26"/>
          <w:szCs w:val="26"/>
        </w:rPr>
      </w:pPr>
    </w:p>
    <w:p w:rsidR="00FA273E" w:rsidRDefault="00FA273E" w:rsidP="00E5090D">
      <w:pPr>
        <w:jc w:val="center"/>
        <w:rPr>
          <w:rStyle w:val="markedcontent"/>
          <w:rFonts w:ascii="Arial" w:hAnsi="Arial" w:cs="Arial"/>
          <w:sz w:val="26"/>
          <w:szCs w:val="26"/>
        </w:rPr>
      </w:pPr>
    </w:p>
    <w:p w:rsidR="00FA273E" w:rsidRDefault="00FA273E" w:rsidP="00E5090D">
      <w:pPr>
        <w:jc w:val="center"/>
        <w:rPr>
          <w:rStyle w:val="markedcontent"/>
          <w:rFonts w:ascii="Arial" w:hAnsi="Arial" w:cs="Arial"/>
          <w:sz w:val="26"/>
          <w:szCs w:val="26"/>
        </w:rPr>
      </w:pPr>
    </w:p>
    <w:p w:rsidR="00FA273E" w:rsidRDefault="00FA273E" w:rsidP="00FA27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INFORMACIÓN IMPORTANTE PARA AUTORES DE TRABAJOS DE SUFICIENCIA PROFESIONAL</w:t>
      </w:r>
    </w:p>
    <w:p w:rsidR="00FA273E" w:rsidRDefault="00FA273E" w:rsidP="00FA27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A273E" w:rsidRDefault="00FA273E" w:rsidP="00FA27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A273E" w:rsidRDefault="00FA273E" w:rsidP="00FA27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A273E" w:rsidRDefault="00FA273E" w:rsidP="00FA27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acuerdo a la nueva disposición aprobada por SUNEDU, a partir de la fecha se deberá incluir el documento titulado RESUMEN en el Informe que elaborará de acuerdo a la modalidad escogida.</w:t>
      </w:r>
    </w:p>
    <w:p w:rsidR="00FA273E" w:rsidRDefault="00FA273E" w:rsidP="00FA27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A273E" w:rsidRDefault="00FA273E" w:rsidP="00FA27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 ese marco, las hojas resultantes deben colocarse respetando el siguiente orden: Carátula, Resumen, Índice y demás partes del cuerpo del trabajo de investigación.</w:t>
      </w:r>
    </w:p>
    <w:p w:rsidR="00FA273E" w:rsidRDefault="00FA273E" w:rsidP="00FA27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A273E" w:rsidRDefault="00FA273E" w:rsidP="00FA27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documento RESUMEN deberá considerar los puntos que se detallan a continuación:</w:t>
      </w:r>
    </w:p>
    <w:p w:rsidR="00FA273E" w:rsidRDefault="00FA273E" w:rsidP="00FA27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A273E" w:rsidRDefault="00FA273E" w:rsidP="00FA273E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Debe ser desarrollado en un único párrafo (200 a 300 palabras).</w:t>
      </w:r>
    </w:p>
    <w:p w:rsidR="00FA273E" w:rsidRDefault="00FA273E" w:rsidP="00FA273E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Emplear el tiempo verbal presente.</w:t>
      </w:r>
    </w:p>
    <w:p w:rsidR="00FA273E" w:rsidRDefault="00FA273E" w:rsidP="00FA273E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El resumen debe contener información sobre*:</w:t>
      </w:r>
    </w:p>
    <w:p w:rsidR="00FA273E" w:rsidRDefault="00FA273E" w:rsidP="00FA273E">
      <w:pPr>
        <w:autoSpaceDE w:val="0"/>
        <w:autoSpaceDN w:val="0"/>
        <w:adjustRightInd w:val="0"/>
        <w:spacing w:after="0" w:line="48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La justificación de la investigación</w:t>
      </w:r>
    </w:p>
    <w:p w:rsidR="00FA273E" w:rsidRDefault="00FA273E" w:rsidP="00FA273E">
      <w:pPr>
        <w:autoSpaceDE w:val="0"/>
        <w:autoSpaceDN w:val="0"/>
        <w:adjustRightInd w:val="0"/>
        <w:spacing w:after="0" w:line="48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Los objetivos e hipótesis</w:t>
      </w:r>
    </w:p>
    <w:p w:rsidR="00FA273E" w:rsidRDefault="00FA273E" w:rsidP="00FA273E">
      <w:pPr>
        <w:autoSpaceDE w:val="0"/>
        <w:autoSpaceDN w:val="0"/>
        <w:adjustRightInd w:val="0"/>
        <w:spacing w:after="0" w:line="48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La teoría o supuestos teóricos o metodológicos en que se sustenta la investigación</w:t>
      </w:r>
    </w:p>
    <w:p w:rsidR="00FA273E" w:rsidRDefault="00FA273E" w:rsidP="00FA273E">
      <w:pPr>
        <w:autoSpaceDE w:val="0"/>
        <w:autoSpaceDN w:val="0"/>
        <w:adjustRightInd w:val="0"/>
        <w:spacing w:after="0" w:line="48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El método o procedimiento realizado (de ser necesario)</w:t>
      </w:r>
    </w:p>
    <w:p w:rsidR="00FA273E" w:rsidRDefault="00FA273E" w:rsidP="00FA273E">
      <w:pPr>
        <w:autoSpaceDE w:val="0"/>
        <w:autoSpaceDN w:val="0"/>
        <w:adjustRightInd w:val="0"/>
        <w:spacing w:after="0" w:line="48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Los resultados (de ser necesario)</w:t>
      </w:r>
    </w:p>
    <w:p w:rsidR="00FA273E" w:rsidRDefault="00FA273E" w:rsidP="00FA273E">
      <w:pPr>
        <w:autoSpaceDE w:val="0"/>
        <w:autoSpaceDN w:val="0"/>
        <w:adjustRightInd w:val="0"/>
        <w:spacing w:after="0" w:line="48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La conclusión principal.</w:t>
      </w:r>
    </w:p>
    <w:p w:rsidR="00FA273E" w:rsidRDefault="00FA273E" w:rsidP="00FA27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*Tomado del libro:  </w:t>
      </w:r>
      <w:r>
        <w:rPr>
          <w:rFonts w:ascii="Calibri-BoldItalic" w:hAnsi="Calibri-BoldItalic" w:cs="Calibri-BoldItalic"/>
          <w:b/>
          <w:bCs/>
          <w:i/>
          <w:iCs/>
          <w:sz w:val="24"/>
          <w:szCs w:val="24"/>
        </w:rPr>
        <w:t xml:space="preserve">Cómo iniciarse en la investigación académica: una guía práctica </w:t>
      </w:r>
      <w:r>
        <w:rPr>
          <w:rFonts w:ascii="Calibri" w:hAnsi="Calibri" w:cs="Calibri"/>
          <w:sz w:val="24"/>
          <w:szCs w:val="24"/>
        </w:rPr>
        <w:t>/ Ma. de los Angeles Fernandez y Julio del Valle. Fondo Editorial PUCP, 2016</w:t>
      </w:r>
    </w:p>
    <w:p w:rsidR="00FA273E" w:rsidRDefault="00FA273E" w:rsidP="00FA27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FA273E" w:rsidRDefault="00FA273E" w:rsidP="00FA27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A273E" w:rsidRDefault="00FA273E" w:rsidP="00FA273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Lima, 15 de diciembre de 2020</w:t>
      </w:r>
    </w:p>
    <w:p w:rsidR="00FA273E" w:rsidRDefault="00FA273E" w:rsidP="00FA273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FA273E" w:rsidRDefault="00FA273E" w:rsidP="00FA273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FA273E" w:rsidRDefault="00FA273E" w:rsidP="00FA273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DIRECCIÓN DE ESTUDIOS</w:t>
      </w:r>
    </w:p>
    <w:p w:rsidR="00FA273E" w:rsidRDefault="00FA273E" w:rsidP="00FA273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Oficina de Grados y Títulos</w:t>
      </w:r>
    </w:p>
    <w:p w:rsidR="00FA273E" w:rsidRPr="000E2B96" w:rsidRDefault="00FA273E" w:rsidP="00FA273E"/>
    <w:p w:rsidR="00FA273E" w:rsidRDefault="00FA273E" w:rsidP="00FA273E"/>
    <w:p w:rsidR="00FA273E" w:rsidRDefault="00FA273E" w:rsidP="00E5090D">
      <w:pPr>
        <w:jc w:val="center"/>
      </w:pPr>
      <w:bookmarkStart w:id="0" w:name="_GoBack"/>
      <w:bookmarkEnd w:id="0"/>
    </w:p>
    <w:sectPr w:rsidR="00FA27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0D"/>
    <w:rsid w:val="007802D1"/>
    <w:rsid w:val="00E5090D"/>
    <w:rsid w:val="00E7458F"/>
    <w:rsid w:val="00FA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A3FF5"/>
  <w15:chartTrackingRefBased/>
  <w15:docId w15:val="{0F44DAA5-6A0A-4440-BFFE-7549ADF6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edcontent">
    <w:name w:val="markedcontent"/>
    <w:basedOn w:val="Fuentedeprrafopredeter"/>
    <w:rsid w:val="00E5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Elizabeth Yarlequé Castillo</dc:creator>
  <cp:keywords/>
  <dc:description/>
  <cp:lastModifiedBy>Vivian Mayumi Nicho Arakaki</cp:lastModifiedBy>
  <cp:revision>2</cp:revision>
  <dcterms:created xsi:type="dcterms:W3CDTF">2022-05-27T15:21:00Z</dcterms:created>
  <dcterms:modified xsi:type="dcterms:W3CDTF">2022-05-27T15:21:00Z</dcterms:modified>
</cp:coreProperties>
</file>